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022B90" w14:textId="77777777" w:rsidR="00A62985" w:rsidRPr="00ED5C74" w:rsidRDefault="00A62985" w:rsidP="00A62985">
      <w:pPr>
        <w:jc w:val="center"/>
        <w:rPr>
          <w:b/>
          <w:szCs w:val="24"/>
        </w:rPr>
      </w:pPr>
      <w:r w:rsidRPr="00ED5C74">
        <w:rPr>
          <w:b/>
          <w:szCs w:val="24"/>
        </w:rPr>
        <w:t>INFORMAČNÝ LIST PREDMETU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1535"/>
        <w:gridCol w:w="1536"/>
        <w:gridCol w:w="1646"/>
      </w:tblGrid>
      <w:tr w:rsidR="00A62985" w:rsidRPr="003E6963" w14:paraId="3B2E69F8" w14:textId="77777777" w:rsidTr="001A0B0E">
        <w:tc>
          <w:tcPr>
            <w:tcW w:w="9322" w:type="dxa"/>
            <w:gridSpan w:val="7"/>
          </w:tcPr>
          <w:p w14:paraId="044DE3F2" w14:textId="77777777" w:rsidR="00A62985" w:rsidRPr="003E6963" w:rsidRDefault="00A6298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Vysoká škola:</w:t>
            </w:r>
            <w:r w:rsidRPr="003E6963">
              <w:rPr>
                <w:szCs w:val="24"/>
              </w:rPr>
              <w:t xml:space="preserve"> Katolícka univerzita v Ružomberku</w:t>
            </w:r>
          </w:p>
        </w:tc>
      </w:tr>
      <w:tr w:rsidR="00A62985" w:rsidRPr="003E6963" w14:paraId="7B2AA5D6" w14:textId="77777777" w:rsidTr="001A0B0E">
        <w:tc>
          <w:tcPr>
            <w:tcW w:w="9322" w:type="dxa"/>
            <w:gridSpan w:val="7"/>
          </w:tcPr>
          <w:p w14:paraId="7EA42BA0" w14:textId="77777777" w:rsidR="00A62985" w:rsidRPr="003E6963" w:rsidRDefault="00A6298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Fakulta:</w:t>
            </w:r>
            <w:r w:rsidRPr="003E6963">
              <w:rPr>
                <w:szCs w:val="24"/>
              </w:rPr>
              <w:t xml:space="preserve"> </w:t>
            </w:r>
            <w:r w:rsidRPr="003E6963">
              <w:rPr>
                <w:iCs/>
                <w:szCs w:val="24"/>
              </w:rPr>
              <w:t xml:space="preserve">Teologická </w:t>
            </w:r>
          </w:p>
        </w:tc>
      </w:tr>
      <w:tr w:rsidR="00A62985" w:rsidRPr="003E6963" w14:paraId="4E17D158" w14:textId="77777777" w:rsidTr="001A0B0E">
        <w:trPr>
          <w:trHeight w:val="286"/>
        </w:trPr>
        <w:tc>
          <w:tcPr>
            <w:tcW w:w="4243" w:type="dxa"/>
            <w:gridSpan w:val="3"/>
          </w:tcPr>
          <w:p w14:paraId="2E2907BE" w14:textId="77777777" w:rsidR="00A62985" w:rsidRPr="003E6963" w:rsidRDefault="00A62985" w:rsidP="001A0B0E">
            <w:pPr>
              <w:spacing w:after="0" w:line="259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 xml:space="preserve">Kód predmetu: </w:t>
            </w:r>
            <w:r w:rsidRPr="003E6963">
              <w:rPr>
                <w:szCs w:val="24"/>
              </w:rPr>
              <w:t>TSSP/</w:t>
            </w:r>
          </w:p>
          <w:p w14:paraId="771AC762" w14:textId="77777777" w:rsidR="00A62985" w:rsidRPr="003E6963" w:rsidRDefault="00A6298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SZP1/15</w:t>
            </w:r>
          </w:p>
        </w:tc>
        <w:tc>
          <w:tcPr>
            <w:tcW w:w="5079" w:type="dxa"/>
            <w:gridSpan w:val="4"/>
          </w:tcPr>
          <w:p w14:paraId="595FDFC1" w14:textId="77777777" w:rsidR="00A62985" w:rsidRPr="003E6963" w:rsidRDefault="00A6298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Názov predmetu:</w:t>
            </w:r>
            <w:r w:rsidRPr="003E6963">
              <w:rPr>
                <w:szCs w:val="24"/>
              </w:rPr>
              <w:t xml:space="preserve"> </w:t>
            </w:r>
            <w:r w:rsidRPr="003E6963">
              <w:rPr>
                <w:iCs/>
                <w:szCs w:val="24"/>
              </w:rPr>
              <w:t>Seminár k bakalárskej práci 1</w:t>
            </w:r>
          </w:p>
        </w:tc>
      </w:tr>
      <w:tr w:rsidR="00A62985" w:rsidRPr="003E6963" w14:paraId="4ED39ED7" w14:textId="77777777" w:rsidTr="001A0B0E">
        <w:trPr>
          <w:trHeight w:val="286"/>
        </w:trPr>
        <w:tc>
          <w:tcPr>
            <w:tcW w:w="9322" w:type="dxa"/>
            <w:gridSpan w:val="7"/>
          </w:tcPr>
          <w:p w14:paraId="02C6FBD5" w14:textId="77777777" w:rsidR="00A62985" w:rsidRPr="00CA10E5" w:rsidRDefault="00A62985" w:rsidP="001A0B0E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CA10E5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26B7CC35" w14:textId="77777777" w:rsidR="00A62985" w:rsidRPr="00CA10E5" w:rsidRDefault="00A62985" w:rsidP="001A0B0E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CA10E5">
              <w:rPr>
                <w:rFonts w:eastAsia="MS Mincho"/>
                <w:b/>
                <w:szCs w:val="24"/>
              </w:rPr>
              <w:t xml:space="preserve">Typ predmetu (P, PV, V): </w:t>
            </w:r>
            <w:r w:rsidRPr="00CA10E5">
              <w:rPr>
                <w:rFonts w:eastAsia="MS Mincho"/>
                <w:bCs/>
                <w:iCs/>
                <w:szCs w:val="24"/>
              </w:rPr>
              <w:t xml:space="preserve">Povinný </w:t>
            </w:r>
            <w:r w:rsidRPr="00CA10E5">
              <w:rPr>
                <w:rFonts w:eastAsia="MS Mincho"/>
                <w:szCs w:val="24"/>
              </w:rPr>
              <w:t xml:space="preserve"> predmet</w:t>
            </w:r>
          </w:p>
          <w:p w14:paraId="7421DF13" w14:textId="77777777" w:rsidR="00A62985" w:rsidRPr="00CA10E5" w:rsidRDefault="00A62985" w:rsidP="001A0B0E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CA10E5">
              <w:rPr>
                <w:rFonts w:eastAsia="MS Mincho"/>
                <w:b/>
                <w:szCs w:val="24"/>
              </w:rPr>
              <w:t>Forma výučby: Seminár</w:t>
            </w:r>
          </w:p>
          <w:p w14:paraId="5277DA3B" w14:textId="77777777" w:rsidR="00A62985" w:rsidRPr="00CA10E5" w:rsidRDefault="00A62985" w:rsidP="001A0B0E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CA10E5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</w:p>
          <w:p w14:paraId="5AFBECDD" w14:textId="77777777" w:rsidR="00A62985" w:rsidRPr="00CA10E5" w:rsidRDefault="00A62985" w:rsidP="001A0B0E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CA10E5">
              <w:rPr>
                <w:rFonts w:eastAsia="MS Mincho"/>
                <w:b/>
                <w:bCs/>
                <w:szCs w:val="24"/>
              </w:rPr>
              <w:t>Týždenný:</w:t>
            </w:r>
            <w:r w:rsidRPr="00CA10E5">
              <w:rPr>
                <w:rFonts w:eastAsia="MS Mincho"/>
                <w:bCs/>
                <w:szCs w:val="24"/>
              </w:rPr>
              <w:t xml:space="preserve"> 0/1          Za obdobie štúdia: 13</w:t>
            </w:r>
            <w:r w:rsidRPr="00CA10E5">
              <w:rPr>
                <w:rFonts w:eastAsia="MS Mincho"/>
                <w:bCs/>
                <w:szCs w:val="24"/>
              </w:rPr>
              <w:tab/>
            </w:r>
            <w:r w:rsidRPr="00CA10E5">
              <w:rPr>
                <w:rFonts w:eastAsia="MS Mincho"/>
                <w:bCs/>
                <w:szCs w:val="24"/>
              </w:rPr>
              <w:tab/>
            </w:r>
            <w:r w:rsidRPr="00CA10E5">
              <w:rPr>
                <w:rFonts w:eastAsia="MS Mincho"/>
                <w:bCs/>
                <w:szCs w:val="24"/>
              </w:rPr>
              <w:tab/>
            </w:r>
            <w:r w:rsidRPr="00CA10E5">
              <w:rPr>
                <w:rFonts w:eastAsia="MS Mincho"/>
                <w:bCs/>
                <w:szCs w:val="24"/>
              </w:rPr>
              <w:tab/>
            </w:r>
            <w:r w:rsidRPr="00CA10E5">
              <w:rPr>
                <w:rFonts w:eastAsia="MS Mincho"/>
                <w:bCs/>
                <w:szCs w:val="24"/>
              </w:rPr>
              <w:tab/>
            </w:r>
            <w:r w:rsidRPr="00CA10E5">
              <w:rPr>
                <w:rFonts w:eastAsia="MS Mincho"/>
                <w:bCs/>
                <w:szCs w:val="24"/>
              </w:rPr>
              <w:tab/>
            </w:r>
          </w:p>
          <w:p w14:paraId="0DBAB58D" w14:textId="77777777" w:rsidR="00A62985" w:rsidRPr="00A517B8" w:rsidRDefault="00A62985" w:rsidP="001A0B0E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CA10E5">
              <w:rPr>
                <w:rFonts w:eastAsia="MS Mincho"/>
                <w:b/>
                <w:bCs/>
                <w:szCs w:val="24"/>
              </w:rPr>
              <w:t>Metóda štúdia: prezenčná</w:t>
            </w:r>
          </w:p>
        </w:tc>
      </w:tr>
      <w:tr w:rsidR="00A62985" w:rsidRPr="003E6963" w14:paraId="2C95B414" w14:textId="77777777" w:rsidTr="001A0B0E">
        <w:trPr>
          <w:trHeight w:val="286"/>
        </w:trPr>
        <w:tc>
          <w:tcPr>
            <w:tcW w:w="9322" w:type="dxa"/>
            <w:gridSpan w:val="7"/>
          </w:tcPr>
          <w:p w14:paraId="278175EC" w14:textId="77777777" w:rsidR="00A62985" w:rsidRPr="003E6963" w:rsidRDefault="00A6298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 xml:space="preserve">Počet kreditov: </w:t>
            </w:r>
            <w:r w:rsidRPr="003E6963">
              <w:rPr>
                <w:bCs/>
                <w:iCs/>
                <w:szCs w:val="24"/>
              </w:rPr>
              <w:t>2</w:t>
            </w:r>
            <w:r>
              <w:rPr>
                <w:bCs/>
                <w:iCs/>
                <w:szCs w:val="24"/>
              </w:rPr>
              <w:t xml:space="preserve">                 </w:t>
            </w:r>
            <w:r w:rsidRPr="00A517B8">
              <w:rPr>
                <w:b/>
                <w:bCs/>
                <w:iCs/>
                <w:szCs w:val="24"/>
              </w:rPr>
              <w:t>Pracovná záťaž:</w:t>
            </w:r>
            <w:r>
              <w:rPr>
                <w:bCs/>
                <w:iCs/>
                <w:szCs w:val="24"/>
              </w:rPr>
              <w:t xml:space="preserve"> 50 hodín</w:t>
            </w:r>
          </w:p>
        </w:tc>
      </w:tr>
      <w:tr w:rsidR="00A62985" w:rsidRPr="003E6963" w14:paraId="1CD32DDB" w14:textId="77777777" w:rsidTr="001A0B0E">
        <w:tc>
          <w:tcPr>
            <w:tcW w:w="9322" w:type="dxa"/>
            <w:gridSpan w:val="7"/>
          </w:tcPr>
          <w:p w14:paraId="062A38D6" w14:textId="2F33B77A" w:rsidR="00A62985" w:rsidRPr="003E6963" w:rsidRDefault="00A62985" w:rsidP="007735F2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Odporúčaný semester/trimester štúdia:</w:t>
            </w:r>
            <w:r>
              <w:rPr>
                <w:szCs w:val="24"/>
              </w:rPr>
              <w:t xml:space="preserve"> </w:t>
            </w:r>
            <w:r w:rsidR="007735F2">
              <w:rPr>
                <w:szCs w:val="24"/>
              </w:rPr>
              <w:t>4.</w:t>
            </w:r>
            <w:bookmarkStart w:id="0" w:name="_GoBack"/>
            <w:bookmarkEnd w:id="0"/>
            <w:r>
              <w:rPr>
                <w:szCs w:val="24"/>
              </w:rPr>
              <w:t xml:space="preserve"> </w:t>
            </w:r>
            <w:r w:rsidRPr="003E6963">
              <w:rPr>
                <w:szCs w:val="24"/>
              </w:rPr>
              <w:t xml:space="preserve"> </w:t>
            </w:r>
          </w:p>
        </w:tc>
      </w:tr>
      <w:tr w:rsidR="00A62985" w:rsidRPr="003E6963" w14:paraId="5A00A992" w14:textId="77777777" w:rsidTr="001A0B0E">
        <w:tc>
          <w:tcPr>
            <w:tcW w:w="9322" w:type="dxa"/>
            <w:gridSpan w:val="7"/>
          </w:tcPr>
          <w:p w14:paraId="6C92E24E" w14:textId="77777777" w:rsidR="00A62985" w:rsidRPr="003E6963" w:rsidRDefault="00A6298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Stupeň štúdia:</w:t>
            </w:r>
            <w:r>
              <w:rPr>
                <w:szCs w:val="24"/>
              </w:rPr>
              <w:t xml:space="preserve"> I</w:t>
            </w:r>
            <w:r w:rsidRPr="003E6963">
              <w:rPr>
                <w:szCs w:val="24"/>
              </w:rPr>
              <w:t xml:space="preserve">. </w:t>
            </w:r>
          </w:p>
        </w:tc>
      </w:tr>
      <w:tr w:rsidR="00A62985" w:rsidRPr="003E6963" w14:paraId="5BEE5534" w14:textId="77777777" w:rsidTr="001A0B0E">
        <w:tc>
          <w:tcPr>
            <w:tcW w:w="9322" w:type="dxa"/>
            <w:gridSpan w:val="7"/>
          </w:tcPr>
          <w:p w14:paraId="66761AC8" w14:textId="77777777" w:rsidR="00A62985" w:rsidRPr="003E6963" w:rsidRDefault="00A6298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Podmieňujúce predmety:</w:t>
            </w:r>
            <w:r>
              <w:rPr>
                <w:szCs w:val="24"/>
              </w:rPr>
              <w:t xml:space="preserve"> </w:t>
            </w:r>
          </w:p>
        </w:tc>
      </w:tr>
      <w:tr w:rsidR="00A62985" w:rsidRPr="003E6963" w14:paraId="5E4D4CB4" w14:textId="77777777" w:rsidTr="001A0B0E">
        <w:tc>
          <w:tcPr>
            <w:tcW w:w="9322" w:type="dxa"/>
            <w:gridSpan w:val="7"/>
          </w:tcPr>
          <w:p w14:paraId="614790F8" w14:textId="77777777" w:rsidR="00A62985" w:rsidRPr="003E6963" w:rsidRDefault="00A6298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 xml:space="preserve">Podmienky na absolvovanie predmetu: </w:t>
            </w:r>
          </w:p>
          <w:p w14:paraId="11915536" w14:textId="77777777" w:rsidR="00A62985" w:rsidRDefault="00A62985" w:rsidP="001A0B0E">
            <w:pPr>
              <w:pStyle w:val="Odsekzoznamu"/>
              <w:spacing w:after="0" w:line="240" w:lineRule="auto"/>
              <w:ind w:left="1080"/>
              <w:jc w:val="both"/>
              <w:rPr>
                <w:color w:val="FF0000"/>
                <w:szCs w:val="24"/>
              </w:rPr>
            </w:pPr>
            <w:r w:rsidRPr="003E6963">
              <w:rPr>
                <w:szCs w:val="24"/>
              </w:rPr>
              <w:t>a)záverečné hodnotenie:</w:t>
            </w:r>
          </w:p>
          <w:p w14:paraId="0F7EA74D" w14:textId="77777777" w:rsidR="00A62985" w:rsidRPr="00CA10E5" w:rsidRDefault="00A62985" w:rsidP="001A0B0E">
            <w:pPr>
              <w:pStyle w:val="Odsekzoznamu"/>
              <w:spacing w:after="0" w:line="240" w:lineRule="auto"/>
              <w:ind w:left="1080"/>
              <w:jc w:val="both"/>
              <w:rPr>
                <w:szCs w:val="24"/>
              </w:rPr>
            </w:pPr>
            <w:r w:rsidRPr="00CA10E5">
              <w:rPr>
                <w:szCs w:val="24"/>
              </w:rPr>
              <w:t xml:space="preserve">b)Preštudovať literatúru a účasť na konzultáciách(min. 3x)   </w:t>
            </w:r>
          </w:p>
          <w:p w14:paraId="08E4EEAC" w14:textId="77777777" w:rsidR="00A62985" w:rsidRPr="003E6963" w:rsidRDefault="00A6298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color w:val="FF0000"/>
                <w:szCs w:val="24"/>
              </w:rPr>
              <w:t xml:space="preserve"> </w:t>
            </w:r>
            <w:r w:rsidRPr="003E6963">
              <w:rPr>
                <w:szCs w:val="24"/>
              </w:rPr>
              <w:t>Kredity sa  pridelia študentovi , ktorý získal  predmetu za plnenie určených podmienok minimálne 60 zo 100 bodov (60% zo 100%)</w:t>
            </w:r>
            <w:r>
              <w:rPr>
                <w:szCs w:val="24"/>
              </w:rPr>
              <w:t xml:space="preserve">. </w:t>
            </w:r>
            <w:r w:rsidRPr="003E6963">
              <w:rPr>
                <w:szCs w:val="24"/>
              </w:rPr>
              <w:t xml:space="preserve">Študent predmet absolvoval (Z), ak splnil uvedené podmienky. </w:t>
            </w:r>
          </w:p>
          <w:p w14:paraId="32C22D36" w14:textId="7541DBC3" w:rsidR="00A62985" w:rsidRPr="003E6963" w:rsidRDefault="00A62985" w:rsidP="000A4696">
            <w:pPr>
              <w:rPr>
                <w:szCs w:val="24"/>
              </w:rPr>
            </w:pPr>
            <w:r w:rsidRPr="003E6963">
              <w:rPr>
                <w:szCs w:val="24"/>
              </w:rPr>
              <w:t>Hodnotenie študijných výsledkov študenta v rámci štúdia predmetu sa uskutočňuje v zmysle Študijného poriadku Teologickej fakulty KU, článok 11.</w:t>
            </w:r>
          </w:p>
        </w:tc>
      </w:tr>
      <w:tr w:rsidR="00A62985" w:rsidRPr="003E6963" w14:paraId="3A19A684" w14:textId="77777777" w:rsidTr="001A0B0E">
        <w:tc>
          <w:tcPr>
            <w:tcW w:w="9322" w:type="dxa"/>
            <w:gridSpan w:val="7"/>
          </w:tcPr>
          <w:p w14:paraId="5684784B" w14:textId="77777777" w:rsidR="00A62985" w:rsidRPr="003E6963" w:rsidRDefault="00A62985" w:rsidP="001A0B0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 xml:space="preserve">Výsledky vzdelávania: </w:t>
            </w:r>
          </w:p>
          <w:p w14:paraId="3307CC75" w14:textId="77777777" w:rsidR="00A62985" w:rsidRPr="003E6963" w:rsidRDefault="00A62985" w:rsidP="001A0B0E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 xml:space="preserve">Vedomosti: </w:t>
            </w:r>
            <w:r w:rsidRPr="003E6963">
              <w:rPr>
                <w:bCs/>
                <w:iCs/>
                <w:szCs w:val="24"/>
              </w:rPr>
              <w:t>pozná prácu v rámci publikačnej činnosti, pozná štruktúru práce, pozná metodológiu práce.</w:t>
            </w:r>
          </w:p>
          <w:p w14:paraId="4D3B7DF8" w14:textId="77777777" w:rsidR="00A62985" w:rsidRPr="003E6963" w:rsidRDefault="00A62985" w:rsidP="001A0B0E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>Zručnosti:</w:t>
            </w:r>
            <w:r w:rsidRPr="003E6963">
              <w:rPr>
                <w:szCs w:val="24"/>
                <w:lang w:eastAsia="en-US"/>
              </w:rPr>
              <w:t xml:space="preserve"> vie spracovať obsah práce, vie pracovať s literatúrou, vie </w:t>
            </w:r>
            <w:r>
              <w:rPr>
                <w:szCs w:val="24"/>
                <w:lang w:eastAsia="en-US"/>
              </w:rPr>
              <w:t>aplikovať</w:t>
            </w:r>
            <w:r w:rsidRPr="003E6963">
              <w:rPr>
                <w:szCs w:val="24"/>
                <w:lang w:eastAsia="en-US"/>
              </w:rPr>
              <w:t xml:space="preserve"> metodologickú časť, vie </w:t>
            </w:r>
            <w:r>
              <w:rPr>
                <w:szCs w:val="24"/>
                <w:lang w:eastAsia="en-US"/>
              </w:rPr>
              <w:t>aplikovať</w:t>
            </w:r>
            <w:r w:rsidRPr="003E6963">
              <w:rPr>
                <w:szCs w:val="24"/>
                <w:lang w:eastAsia="en-US"/>
              </w:rPr>
              <w:t xml:space="preserve"> ciele, úlohy a hypotézy výskumu, metódy výskumu.</w:t>
            </w:r>
          </w:p>
          <w:p w14:paraId="7E5C6849" w14:textId="77777777" w:rsidR="00A62985" w:rsidRPr="003E6963" w:rsidRDefault="00A62985" w:rsidP="001A0B0E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  <w:lang w:eastAsia="en-US"/>
              </w:rPr>
            </w:pPr>
            <w:r w:rsidRPr="003E6963">
              <w:rPr>
                <w:b/>
                <w:szCs w:val="24"/>
              </w:rPr>
              <w:t>Kompetentnosti:</w:t>
            </w:r>
            <w:r w:rsidRPr="003E6963">
              <w:rPr>
                <w:szCs w:val="24"/>
                <w:lang w:eastAsia="en-US"/>
              </w:rPr>
              <w:t xml:space="preserve"> má schopnosť pre vypracovanie bakalárskej práce, má schopnosť pre zvládnutie metodiky práce, má schopnosť pre zvládnutie empirickej časti práce.</w:t>
            </w:r>
          </w:p>
        </w:tc>
      </w:tr>
      <w:tr w:rsidR="00A62985" w:rsidRPr="003E6963" w14:paraId="746B477B" w14:textId="77777777" w:rsidTr="001A0B0E">
        <w:tc>
          <w:tcPr>
            <w:tcW w:w="9322" w:type="dxa"/>
            <w:gridSpan w:val="7"/>
          </w:tcPr>
          <w:p w14:paraId="0515E24F" w14:textId="77777777" w:rsidR="00A62985" w:rsidRPr="003E6963" w:rsidRDefault="00A62985" w:rsidP="001A0B0E">
            <w:pPr>
              <w:spacing w:after="12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 xml:space="preserve">Stručná osnova predmetu: </w:t>
            </w:r>
          </w:p>
          <w:p w14:paraId="3397A7B3" w14:textId="77777777" w:rsidR="00A62985" w:rsidRPr="003E6963" w:rsidRDefault="00A62985" w:rsidP="00A62985">
            <w:pPr>
              <w:pStyle w:val="Odsekzoznamu"/>
              <w:numPr>
                <w:ilvl w:val="0"/>
                <w:numId w:val="3"/>
              </w:numPr>
              <w:spacing w:after="120" w:line="240" w:lineRule="auto"/>
              <w:jc w:val="both"/>
              <w:rPr>
                <w:bCs/>
                <w:szCs w:val="24"/>
              </w:rPr>
            </w:pPr>
            <w:r w:rsidRPr="003E6963">
              <w:rPr>
                <w:bCs/>
                <w:szCs w:val="24"/>
              </w:rPr>
              <w:t>Štúdium literatúry.</w:t>
            </w:r>
          </w:p>
          <w:p w14:paraId="5C093DF1" w14:textId="77777777" w:rsidR="00A62985" w:rsidRPr="003E6963" w:rsidRDefault="00A62985" w:rsidP="00A62985">
            <w:pPr>
              <w:pStyle w:val="Odsekzoznamu"/>
              <w:numPr>
                <w:ilvl w:val="0"/>
                <w:numId w:val="3"/>
              </w:numPr>
              <w:spacing w:after="120" w:line="240" w:lineRule="auto"/>
              <w:jc w:val="both"/>
              <w:rPr>
                <w:bCs/>
                <w:szCs w:val="24"/>
              </w:rPr>
            </w:pPr>
            <w:r w:rsidRPr="003E6963">
              <w:rPr>
                <w:bCs/>
                <w:szCs w:val="24"/>
              </w:rPr>
              <w:t>Návrh osnovy bakalárskej práce</w:t>
            </w:r>
          </w:p>
          <w:p w14:paraId="699A1E11" w14:textId="77777777" w:rsidR="00A62985" w:rsidRPr="003E6963" w:rsidRDefault="00A62985" w:rsidP="00A62985">
            <w:pPr>
              <w:pStyle w:val="Odsekzoznamu"/>
              <w:numPr>
                <w:ilvl w:val="0"/>
                <w:numId w:val="3"/>
              </w:numPr>
              <w:spacing w:after="120" w:line="240" w:lineRule="auto"/>
              <w:jc w:val="both"/>
              <w:rPr>
                <w:bCs/>
                <w:szCs w:val="24"/>
              </w:rPr>
            </w:pPr>
            <w:r w:rsidRPr="003E6963">
              <w:rPr>
                <w:bCs/>
                <w:szCs w:val="24"/>
              </w:rPr>
              <w:t>Zostavenie cieľov, úloh a hypotéz.</w:t>
            </w:r>
          </w:p>
          <w:p w14:paraId="58805202" w14:textId="77777777" w:rsidR="00A62985" w:rsidRPr="003E6963" w:rsidRDefault="00A62985" w:rsidP="00A62985">
            <w:pPr>
              <w:pStyle w:val="Odsekzoznamu"/>
              <w:numPr>
                <w:ilvl w:val="0"/>
                <w:numId w:val="3"/>
              </w:numPr>
              <w:spacing w:after="120" w:line="240" w:lineRule="auto"/>
              <w:jc w:val="both"/>
              <w:rPr>
                <w:bCs/>
                <w:szCs w:val="24"/>
              </w:rPr>
            </w:pPr>
            <w:r w:rsidRPr="003E6963">
              <w:rPr>
                <w:bCs/>
                <w:szCs w:val="24"/>
              </w:rPr>
              <w:t>Zostavenie metód výskumu</w:t>
            </w:r>
          </w:p>
          <w:p w14:paraId="4DD6FCC7" w14:textId="77777777" w:rsidR="00A62985" w:rsidRPr="003E6963" w:rsidRDefault="00A62985" w:rsidP="00A62985">
            <w:pPr>
              <w:pStyle w:val="Odsekzoznamu"/>
              <w:numPr>
                <w:ilvl w:val="0"/>
                <w:numId w:val="3"/>
              </w:numPr>
              <w:spacing w:after="120" w:line="240" w:lineRule="auto"/>
              <w:jc w:val="both"/>
              <w:rPr>
                <w:bCs/>
                <w:szCs w:val="24"/>
              </w:rPr>
            </w:pPr>
            <w:r w:rsidRPr="003E6963">
              <w:rPr>
                <w:bCs/>
                <w:szCs w:val="24"/>
              </w:rPr>
              <w:t>Spracovanie empirickej časti bakalárskej práce.</w:t>
            </w:r>
          </w:p>
          <w:p w14:paraId="2B36E7E7" w14:textId="7A98C3C5" w:rsidR="00A62985" w:rsidRPr="003E6963" w:rsidRDefault="00A62985" w:rsidP="000A4696">
            <w:pPr>
              <w:pStyle w:val="Odsekzoznamu"/>
              <w:numPr>
                <w:ilvl w:val="0"/>
                <w:numId w:val="3"/>
              </w:numPr>
              <w:spacing w:after="120" w:line="240" w:lineRule="auto"/>
              <w:jc w:val="both"/>
              <w:rPr>
                <w:szCs w:val="24"/>
              </w:rPr>
            </w:pPr>
            <w:r w:rsidRPr="003E6963">
              <w:rPr>
                <w:bCs/>
                <w:szCs w:val="24"/>
              </w:rPr>
              <w:t>Vyhodnotenie výskumu.</w:t>
            </w:r>
          </w:p>
        </w:tc>
      </w:tr>
      <w:tr w:rsidR="00A62985" w:rsidRPr="003E6963" w14:paraId="39D6968C" w14:textId="77777777" w:rsidTr="001A0B0E">
        <w:tc>
          <w:tcPr>
            <w:tcW w:w="9322" w:type="dxa"/>
            <w:gridSpan w:val="7"/>
          </w:tcPr>
          <w:p w14:paraId="52A22D39" w14:textId="77777777" w:rsidR="00A62985" w:rsidRPr="003E6963" w:rsidRDefault="00A62985" w:rsidP="001A0B0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>Odporúčaná literatúra:</w:t>
            </w:r>
          </w:p>
          <w:p w14:paraId="32ADC125" w14:textId="77777777" w:rsidR="00A62985" w:rsidRPr="003E6963" w:rsidRDefault="00A62985" w:rsidP="000A4696">
            <w:pPr>
              <w:pStyle w:val="TableParagraph"/>
              <w:spacing w:line="247" w:lineRule="auto"/>
              <w:ind w:left="121"/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 xml:space="preserve">Smernica dekana TF KU v Ružomberku o záverečných prácach. Internetový zdroj: http:// </w:t>
            </w:r>
            <w:hyperlink r:id="rId7" w:history="1">
              <w:r w:rsidRPr="003E6963">
                <w:rPr>
                  <w:rStyle w:val="Hypertextovprepojenie"/>
                  <w:szCs w:val="24"/>
                </w:rPr>
                <w:t>www.ktfke.sk/predpisy/Ako_pisat_prace.pdf</w:t>
              </w:r>
            </w:hyperlink>
          </w:p>
          <w:p w14:paraId="4ED76F53" w14:textId="77777777" w:rsidR="00A62985" w:rsidRPr="003E6963" w:rsidRDefault="00A62985" w:rsidP="000A4696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Literatúra k danej téme bakalárskej práce.</w:t>
            </w:r>
          </w:p>
        </w:tc>
      </w:tr>
      <w:tr w:rsidR="00A62985" w:rsidRPr="003E6963" w14:paraId="3D17C3B5" w14:textId="77777777" w:rsidTr="001A0B0E">
        <w:tc>
          <w:tcPr>
            <w:tcW w:w="9322" w:type="dxa"/>
            <w:gridSpan w:val="7"/>
          </w:tcPr>
          <w:p w14:paraId="785A5910" w14:textId="77777777" w:rsidR="00A62985" w:rsidRPr="003E6963" w:rsidRDefault="00A6298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Jazyk, ktorého znalosť je potrebná na absolvovanie predmetu:</w:t>
            </w:r>
            <w:r w:rsidRPr="003E6963">
              <w:rPr>
                <w:szCs w:val="24"/>
              </w:rPr>
              <w:t xml:space="preserve"> slovenský</w:t>
            </w:r>
          </w:p>
        </w:tc>
      </w:tr>
      <w:tr w:rsidR="00A62985" w:rsidRPr="003E6963" w14:paraId="666F3233" w14:textId="77777777" w:rsidTr="001A0B0E">
        <w:tc>
          <w:tcPr>
            <w:tcW w:w="9322" w:type="dxa"/>
            <w:gridSpan w:val="7"/>
          </w:tcPr>
          <w:p w14:paraId="53BBCB32" w14:textId="77777777" w:rsidR="00A62985" w:rsidRPr="003E6963" w:rsidRDefault="00A62985" w:rsidP="001A0B0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>Poznámky:</w:t>
            </w:r>
          </w:p>
        </w:tc>
      </w:tr>
      <w:tr w:rsidR="00A62985" w:rsidRPr="003E6963" w14:paraId="4F5A3039" w14:textId="77777777" w:rsidTr="001A0B0E">
        <w:tc>
          <w:tcPr>
            <w:tcW w:w="9322" w:type="dxa"/>
            <w:gridSpan w:val="7"/>
          </w:tcPr>
          <w:p w14:paraId="52E5C417" w14:textId="77777777" w:rsidR="00A62985" w:rsidRPr="003E6963" w:rsidRDefault="00A62985" w:rsidP="001A0B0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 xml:space="preserve">Hodnotenie predmetov </w:t>
            </w:r>
          </w:p>
          <w:p w14:paraId="53A07FF8" w14:textId="77777777" w:rsidR="00A62985" w:rsidRPr="003E6963" w:rsidRDefault="00A6298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 xml:space="preserve">Celkový počet hodnotených študentov: </w:t>
            </w:r>
          </w:p>
        </w:tc>
      </w:tr>
      <w:tr w:rsidR="00A62985" w:rsidRPr="003E6963" w14:paraId="4870E27A" w14:textId="77777777" w:rsidTr="001A0B0E">
        <w:tc>
          <w:tcPr>
            <w:tcW w:w="1535" w:type="dxa"/>
          </w:tcPr>
          <w:p w14:paraId="51F8E075" w14:textId="77777777" w:rsidR="00A62985" w:rsidRPr="003E6963" w:rsidRDefault="00A6298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53C7DBF8" w14:textId="77777777" w:rsidR="00A62985" w:rsidRPr="003E6963" w:rsidRDefault="00A6298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354E8F6A" w14:textId="77777777" w:rsidR="00A62985" w:rsidRPr="003E6963" w:rsidRDefault="00A6298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21E09294" w14:textId="77777777" w:rsidR="00A62985" w:rsidRPr="003E6963" w:rsidRDefault="00A6298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3F63ECAA" w14:textId="77777777" w:rsidR="00A62985" w:rsidRPr="003E6963" w:rsidRDefault="00A6298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777B18BC" w14:textId="77777777" w:rsidR="00A62985" w:rsidRPr="003E6963" w:rsidRDefault="00A6298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FX</w:t>
            </w:r>
          </w:p>
        </w:tc>
      </w:tr>
      <w:tr w:rsidR="00A62985" w:rsidRPr="003E6963" w14:paraId="770F2EFB" w14:textId="77777777" w:rsidTr="001A0B0E">
        <w:tc>
          <w:tcPr>
            <w:tcW w:w="1535" w:type="dxa"/>
          </w:tcPr>
          <w:p w14:paraId="2DAD37AA" w14:textId="77777777" w:rsidR="00A62985" w:rsidRPr="003E6963" w:rsidRDefault="00A6298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lastRenderedPageBreak/>
              <w:t>15,3%</w:t>
            </w:r>
          </w:p>
        </w:tc>
        <w:tc>
          <w:tcPr>
            <w:tcW w:w="1535" w:type="dxa"/>
          </w:tcPr>
          <w:p w14:paraId="693D4A53" w14:textId="77777777" w:rsidR="00A62985" w:rsidRPr="003E6963" w:rsidRDefault="00A6298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22,8%</w:t>
            </w:r>
          </w:p>
        </w:tc>
        <w:tc>
          <w:tcPr>
            <w:tcW w:w="1535" w:type="dxa"/>
            <w:gridSpan w:val="2"/>
          </w:tcPr>
          <w:p w14:paraId="6F593C9F" w14:textId="77777777" w:rsidR="00A62985" w:rsidRPr="003E6963" w:rsidRDefault="00A6298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18,4%</w:t>
            </w:r>
          </w:p>
        </w:tc>
        <w:tc>
          <w:tcPr>
            <w:tcW w:w="1535" w:type="dxa"/>
          </w:tcPr>
          <w:p w14:paraId="4D77A43C" w14:textId="77777777" w:rsidR="00A62985" w:rsidRPr="003E6963" w:rsidRDefault="00A6298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17,1%</w:t>
            </w:r>
          </w:p>
        </w:tc>
        <w:tc>
          <w:tcPr>
            <w:tcW w:w="1536" w:type="dxa"/>
          </w:tcPr>
          <w:p w14:paraId="01E47109" w14:textId="77777777" w:rsidR="00A62985" w:rsidRPr="003E6963" w:rsidRDefault="00A6298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15,9%</w:t>
            </w:r>
          </w:p>
        </w:tc>
        <w:tc>
          <w:tcPr>
            <w:tcW w:w="1646" w:type="dxa"/>
          </w:tcPr>
          <w:p w14:paraId="33D11494" w14:textId="77777777" w:rsidR="00A62985" w:rsidRPr="003E6963" w:rsidRDefault="00A6298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10,5%</w:t>
            </w:r>
          </w:p>
        </w:tc>
      </w:tr>
      <w:tr w:rsidR="00A62985" w:rsidRPr="003E6963" w14:paraId="01ADCEB7" w14:textId="77777777" w:rsidTr="001A0B0E">
        <w:tc>
          <w:tcPr>
            <w:tcW w:w="9322" w:type="dxa"/>
            <w:gridSpan w:val="7"/>
          </w:tcPr>
          <w:p w14:paraId="1C8A5363" w14:textId="77777777" w:rsidR="00A62985" w:rsidRPr="003E6963" w:rsidRDefault="00A62985" w:rsidP="001A0B0E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A62985" w:rsidRPr="003E6963" w14:paraId="0891FB38" w14:textId="77777777" w:rsidTr="001A0B0E">
        <w:tc>
          <w:tcPr>
            <w:tcW w:w="9322" w:type="dxa"/>
            <w:gridSpan w:val="7"/>
          </w:tcPr>
          <w:p w14:paraId="3904CF50" w14:textId="638E358D" w:rsidR="00A62985" w:rsidRPr="00A517B8" w:rsidRDefault="00A62985" w:rsidP="000A4696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Vyučujúci:</w:t>
            </w:r>
            <w:r w:rsidRPr="003E6963">
              <w:rPr>
                <w:szCs w:val="24"/>
              </w:rPr>
              <w:t xml:space="preserve"> </w:t>
            </w:r>
            <w:r>
              <w:rPr>
                <w:szCs w:val="24"/>
              </w:rPr>
              <w:t>p</w:t>
            </w:r>
            <w:r w:rsidRPr="003E6963">
              <w:rPr>
                <w:szCs w:val="24"/>
              </w:rPr>
              <w:t xml:space="preserve">rof. ThDr. </w:t>
            </w:r>
            <w:proofErr w:type="spellStart"/>
            <w:r w:rsidRPr="003E6963">
              <w:rPr>
                <w:szCs w:val="24"/>
              </w:rPr>
              <w:t>Amatius</w:t>
            </w:r>
            <w:proofErr w:type="spellEnd"/>
            <w:r w:rsidRPr="003E6963">
              <w:rPr>
                <w:szCs w:val="24"/>
              </w:rPr>
              <w:t xml:space="preserve"> </w:t>
            </w:r>
            <w:proofErr w:type="spellStart"/>
            <w:r w:rsidRPr="003E6963">
              <w:rPr>
                <w:szCs w:val="24"/>
              </w:rPr>
              <w:t>Akimjak,PhD</w:t>
            </w:r>
            <w:proofErr w:type="spellEnd"/>
            <w:r w:rsidRPr="003E6963">
              <w:rPr>
                <w:szCs w:val="24"/>
              </w:rPr>
              <w:t>.</w:t>
            </w:r>
            <w:r w:rsidR="000A4696">
              <w:rPr>
                <w:szCs w:val="24"/>
              </w:rPr>
              <w:t xml:space="preserve">, </w:t>
            </w:r>
            <w:r w:rsidRPr="003E6963">
              <w:rPr>
                <w:szCs w:val="24"/>
              </w:rPr>
              <w:t>PhDr. Mgr. Zuzana Budayová, PhD.</w:t>
            </w:r>
            <w:r w:rsidR="000A4696">
              <w:rPr>
                <w:szCs w:val="24"/>
              </w:rPr>
              <w:t xml:space="preserve">, </w:t>
            </w:r>
            <w:r w:rsidRPr="003E6963">
              <w:rPr>
                <w:szCs w:val="24"/>
              </w:rPr>
              <w:t xml:space="preserve">                                     ThLic. Mgr. </w:t>
            </w:r>
            <w:proofErr w:type="spellStart"/>
            <w:r w:rsidRPr="003E6963">
              <w:rPr>
                <w:szCs w:val="24"/>
              </w:rPr>
              <w:t>Matin</w:t>
            </w:r>
            <w:proofErr w:type="spellEnd"/>
            <w:r w:rsidRPr="003E6963">
              <w:rPr>
                <w:szCs w:val="24"/>
              </w:rPr>
              <w:t xml:space="preserve"> Taraj, PhD.                                 </w:t>
            </w:r>
          </w:p>
        </w:tc>
      </w:tr>
      <w:tr w:rsidR="00A62985" w:rsidRPr="003E6963" w14:paraId="5A3DCBAC" w14:textId="77777777" w:rsidTr="001A0B0E">
        <w:tc>
          <w:tcPr>
            <w:tcW w:w="9322" w:type="dxa"/>
            <w:gridSpan w:val="7"/>
          </w:tcPr>
          <w:p w14:paraId="635F4DF0" w14:textId="77777777" w:rsidR="00A62985" w:rsidRPr="003E6963" w:rsidRDefault="00A62985" w:rsidP="001A0B0E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Dátum poslednej zmeny:</w:t>
            </w:r>
            <w:r>
              <w:rPr>
                <w:szCs w:val="24"/>
              </w:rPr>
              <w:t xml:space="preserve"> 10</w:t>
            </w:r>
            <w:r w:rsidRPr="003E6963">
              <w:rPr>
                <w:szCs w:val="24"/>
              </w:rPr>
              <w:t>. 03. 2022</w:t>
            </w:r>
          </w:p>
        </w:tc>
      </w:tr>
      <w:tr w:rsidR="00A62985" w:rsidRPr="003E6963" w14:paraId="26C570F7" w14:textId="77777777" w:rsidTr="001A0B0E">
        <w:tc>
          <w:tcPr>
            <w:tcW w:w="9322" w:type="dxa"/>
            <w:gridSpan w:val="7"/>
          </w:tcPr>
          <w:p w14:paraId="0FBB7D5F" w14:textId="77777777" w:rsidR="00A62985" w:rsidRPr="003E6963" w:rsidRDefault="00A62985" w:rsidP="001A0B0E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Schválil:</w:t>
            </w:r>
            <w:r w:rsidRPr="003E6963">
              <w:rPr>
                <w:szCs w:val="24"/>
              </w:rPr>
              <w:t xml:space="preserve"> prof. ThDr. Edward </w:t>
            </w:r>
            <w:proofErr w:type="spellStart"/>
            <w:r w:rsidRPr="003E6963">
              <w:rPr>
                <w:szCs w:val="24"/>
              </w:rPr>
              <w:t>Zygmunt</w:t>
            </w:r>
            <w:proofErr w:type="spellEnd"/>
            <w:r w:rsidRPr="003E6963">
              <w:rPr>
                <w:szCs w:val="24"/>
              </w:rPr>
              <w:t xml:space="preserve"> Jarmoch, PhD.</w:t>
            </w:r>
          </w:p>
        </w:tc>
      </w:tr>
    </w:tbl>
    <w:p w14:paraId="5B70FA34" w14:textId="77777777" w:rsidR="003263E6" w:rsidRDefault="003263E6"/>
    <w:sectPr w:rsidR="003263E6" w:rsidSect="004D43B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CB4D51" w14:textId="77777777" w:rsidR="00BA4EF0" w:rsidRDefault="00BA4EF0" w:rsidP="00A62985">
      <w:pPr>
        <w:spacing w:after="0" w:line="240" w:lineRule="auto"/>
      </w:pPr>
      <w:r>
        <w:separator/>
      </w:r>
    </w:p>
  </w:endnote>
  <w:endnote w:type="continuationSeparator" w:id="0">
    <w:p w14:paraId="3B1B3AF6" w14:textId="77777777" w:rsidR="00BA4EF0" w:rsidRDefault="00BA4EF0" w:rsidP="00A62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A8FDBF" w14:textId="77777777" w:rsidR="00BA4EF0" w:rsidRDefault="00BA4EF0" w:rsidP="00A62985">
      <w:pPr>
        <w:spacing w:after="0" w:line="240" w:lineRule="auto"/>
      </w:pPr>
      <w:r>
        <w:separator/>
      </w:r>
    </w:p>
  </w:footnote>
  <w:footnote w:type="continuationSeparator" w:id="0">
    <w:p w14:paraId="23A075C7" w14:textId="77777777" w:rsidR="00BA4EF0" w:rsidRDefault="00BA4EF0" w:rsidP="00A62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4C3EC5" w14:textId="77777777" w:rsidR="00A62985" w:rsidRDefault="00A62985" w:rsidP="00A62985">
    <w:pPr>
      <w:pStyle w:val="Hlavika"/>
      <w:jc w:val="right"/>
    </w:pPr>
    <w:r>
      <w:t>FO-082/0</w:t>
    </w:r>
  </w:p>
  <w:p w14:paraId="3EB876BD" w14:textId="77777777" w:rsidR="00A62985" w:rsidRDefault="00A6298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33EC3"/>
    <w:multiLevelType w:val="hybridMultilevel"/>
    <w:tmpl w:val="DC1A60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25571"/>
    <w:multiLevelType w:val="hybridMultilevel"/>
    <w:tmpl w:val="90EC221A"/>
    <w:lvl w:ilvl="0" w:tplc="8076CCA0">
      <w:start w:val="1"/>
      <w:numFmt w:val="decimal"/>
      <w:lvlText w:val="%1."/>
      <w:lvlJc w:val="left"/>
      <w:pPr>
        <w:ind w:left="48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01" w:hanging="360"/>
      </w:pPr>
    </w:lvl>
    <w:lvl w:ilvl="2" w:tplc="041B001B" w:tentative="1">
      <w:start w:val="1"/>
      <w:numFmt w:val="lowerRoman"/>
      <w:lvlText w:val="%3."/>
      <w:lvlJc w:val="right"/>
      <w:pPr>
        <w:ind w:left="1921" w:hanging="180"/>
      </w:pPr>
    </w:lvl>
    <w:lvl w:ilvl="3" w:tplc="041B000F" w:tentative="1">
      <w:start w:val="1"/>
      <w:numFmt w:val="decimal"/>
      <w:lvlText w:val="%4."/>
      <w:lvlJc w:val="left"/>
      <w:pPr>
        <w:ind w:left="2641" w:hanging="360"/>
      </w:pPr>
    </w:lvl>
    <w:lvl w:ilvl="4" w:tplc="041B0019" w:tentative="1">
      <w:start w:val="1"/>
      <w:numFmt w:val="lowerLetter"/>
      <w:lvlText w:val="%5."/>
      <w:lvlJc w:val="left"/>
      <w:pPr>
        <w:ind w:left="3361" w:hanging="360"/>
      </w:pPr>
    </w:lvl>
    <w:lvl w:ilvl="5" w:tplc="041B001B" w:tentative="1">
      <w:start w:val="1"/>
      <w:numFmt w:val="lowerRoman"/>
      <w:lvlText w:val="%6."/>
      <w:lvlJc w:val="right"/>
      <w:pPr>
        <w:ind w:left="4081" w:hanging="180"/>
      </w:pPr>
    </w:lvl>
    <w:lvl w:ilvl="6" w:tplc="041B000F" w:tentative="1">
      <w:start w:val="1"/>
      <w:numFmt w:val="decimal"/>
      <w:lvlText w:val="%7."/>
      <w:lvlJc w:val="left"/>
      <w:pPr>
        <w:ind w:left="4801" w:hanging="360"/>
      </w:pPr>
    </w:lvl>
    <w:lvl w:ilvl="7" w:tplc="041B0019" w:tentative="1">
      <w:start w:val="1"/>
      <w:numFmt w:val="lowerLetter"/>
      <w:lvlText w:val="%8."/>
      <w:lvlJc w:val="left"/>
      <w:pPr>
        <w:ind w:left="5521" w:hanging="360"/>
      </w:pPr>
    </w:lvl>
    <w:lvl w:ilvl="8" w:tplc="041B001B" w:tentative="1">
      <w:start w:val="1"/>
      <w:numFmt w:val="lowerRoman"/>
      <w:lvlText w:val="%9."/>
      <w:lvlJc w:val="right"/>
      <w:pPr>
        <w:ind w:left="6241" w:hanging="180"/>
      </w:pPr>
    </w:lvl>
  </w:abstractNum>
  <w:abstractNum w:abstractNumId="2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985"/>
    <w:rsid w:val="000A4696"/>
    <w:rsid w:val="003263E6"/>
    <w:rsid w:val="004D43BA"/>
    <w:rsid w:val="007735F2"/>
    <w:rsid w:val="00982C9A"/>
    <w:rsid w:val="00A62985"/>
    <w:rsid w:val="00BA4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F341C"/>
  <w15:chartTrackingRefBased/>
  <w15:docId w15:val="{187E9C44-8EE0-48B4-A5C0-B4D0F205E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2985"/>
    <w:pPr>
      <w:spacing w:after="200" w:line="276" w:lineRule="auto"/>
    </w:pPr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2985"/>
    <w:pPr>
      <w:ind w:left="720"/>
      <w:contextualSpacing/>
    </w:pPr>
  </w:style>
  <w:style w:type="paragraph" w:customStyle="1" w:styleId="TableParagraph">
    <w:name w:val="Table Paragraph"/>
    <w:basedOn w:val="Normlny"/>
    <w:uiPriority w:val="1"/>
    <w:qFormat/>
    <w:rsid w:val="00A62985"/>
    <w:pPr>
      <w:widowControl w:val="0"/>
      <w:autoSpaceDE w:val="0"/>
      <w:autoSpaceDN w:val="0"/>
      <w:spacing w:before="12" w:after="0" w:line="240" w:lineRule="auto"/>
      <w:ind w:left="64"/>
    </w:pPr>
    <w:rPr>
      <w:sz w:val="22"/>
      <w:lang w:eastAsia="en-US"/>
    </w:rPr>
  </w:style>
  <w:style w:type="character" w:styleId="Hypertextovprepojenie">
    <w:name w:val="Hyperlink"/>
    <w:basedOn w:val="Predvolenpsmoodseku"/>
    <w:uiPriority w:val="99"/>
    <w:semiHidden/>
    <w:unhideWhenUsed/>
    <w:rsid w:val="00A62985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A62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62985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62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62985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tfke.sk/predpisy/Ako_pisat_prac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2032</Characters>
  <Application>Microsoft Office Word</Application>
  <DocSecurity>0</DocSecurity>
  <Lines>16</Lines>
  <Paragraphs>4</Paragraphs>
  <ScaleCrop>false</ScaleCrop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Bursowa</dc:creator>
  <cp:keywords/>
  <dc:description/>
  <cp:lastModifiedBy>Veronika Kurillová</cp:lastModifiedBy>
  <cp:revision>3</cp:revision>
  <dcterms:created xsi:type="dcterms:W3CDTF">2022-03-21T15:59:00Z</dcterms:created>
  <dcterms:modified xsi:type="dcterms:W3CDTF">2022-05-04T08:30:00Z</dcterms:modified>
</cp:coreProperties>
</file>